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713AF">
      <w:pPr>
        <w:spacing w:after="0"/>
        <w:ind w:right="5"/>
        <w:jc w:val="center"/>
      </w:pPr>
      <w:r>
        <w:rPr>
          <w:b/>
          <w:sz w:val="32"/>
        </w:rPr>
        <w:t xml:space="preserve">NISTHA </w:t>
      </w:r>
    </w:p>
    <w:p w:rsidR="00E713AF">
      <w:pPr>
        <w:spacing w:after="0"/>
      </w:pPr>
      <w:r>
        <w:rPr>
          <w:b/>
          <w:sz w:val="32"/>
        </w:rPr>
        <w:t xml:space="preserve"> </w:t>
      </w:r>
    </w:p>
    <w:p w:rsidR="00E713AF">
      <w:pPr>
        <w:spacing w:after="88" w:line="270" w:lineRule="auto"/>
        <w:ind w:left="10" w:hanging="10"/>
        <w:jc w:val="both"/>
      </w:pPr>
      <w:r>
        <w:t xml:space="preserve"> Mobile: +91-9565288771, 8726306958                                                          </w:t>
      </w:r>
    </w:p>
    <w:p w:rsidR="00E713AF">
      <w:pPr>
        <w:spacing w:after="98"/>
      </w:pPr>
      <w:r>
        <w:t xml:space="preserve"> E-mail: </w:t>
      </w:r>
      <w:r>
        <w:rPr>
          <w:color w:val="0000FF"/>
          <w:u w:val="single" w:color="0000FF"/>
        </w:rPr>
        <w:t>gaurnistha0@gmail.com</w:t>
      </w:r>
      <w:r>
        <w:t xml:space="preserve">  </w:t>
      </w:r>
    </w:p>
    <w:p w:rsidR="00E713AF" w:rsidP="00484CFC">
      <w:pPr>
        <w:spacing w:after="88" w:line="270" w:lineRule="auto"/>
        <w:ind w:left="10" w:hanging="10"/>
        <w:jc w:val="both"/>
      </w:pPr>
      <w:r>
        <w:t>Linkedin</w:t>
      </w:r>
      <w:r>
        <w:t xml:space="preserve">- https://www.linkedin.com/in/nistha-88b789202 </w:t>
      </w:r>
    </w:p>
    <w:p w:rsidR="00E713AF">
      <w:pPr>
        <w:spacing w:after="49"/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5076825" cy="9525"/>
                <wp:effectExtent l="0" t="0" r="0" b="0"/>
                <wp:docPr id="6207" name="Group 62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76825" cy="9525"/>
                          <a:chOff x="0" y="0"/>
                          <a:chExt cx="5076825" cy="9525"/>
                        </a:xfrm>
                      </wpg:grpSpPr>
                      <wps:wsp xmlns:wps="http://schemas.microsoft.com/office/word/2010/wordprocessingShape">
                        <wps:cNvPr id="952" name="Shape 952"/>
                        <wps:cNvSpPr/>
                        <wps:spPr>
                          <a:xfrm>
                            <a:off x="0" y="0"/>
                            <a:ext cx="5076825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076825" stroke="1">
                                <a:moveTo>
                                  <a:pt x="50768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07" o:spid="_x0000_i1025" style="width:399.75pt;height:0.75pt;mso-position-horizontal-relative:char;mso-position-vertical-relative:line" coordsize="50768,95">
                <v:shape id="Shape 952" o:spid="_x0000_s1026" style="width:50768;height:0;mso-wrap-style:square;position:absolute;visibility:visible;v-text-anchor:top" coordsize="5076825,0" path="m5076825,l,e" filled="f">
                  <v:path arrowok="t" textboxrect="0,0,5076825,0"/>
                </v:shape>
                <w10:wrap type="none"/>
                <w10:anchorlock/>
              </v:group>
            </w:pict>
          </mc:Fallback>
        </mc:AlternateContent>
      </w:r>
    </w:p>
    <w:p w:rsidR="00362CED" w:rsidP="00362CED">
      <w:pPr>
        <w:spacing w:after="218"/>
        <w:rPr>
          <w:b/>
          <w:bCs/>
        </w:rPr>
      </w:pPr>
    </w:p>
    <w:p w:rsidR="00E713AF" w:rsidP="00362CED">
      <w:pPr>
        <w:spacing w:after="218"/>
      </w:pPr>
      <w:r>
        <w:rPr>
          <w:b/>
          <w:bCs/>
        </w:rPr>
        <w:t>Expe</w:t>
      </w:r>
      <w:r>
        <w:t>rience –</w:t>
      </w:r>
      <w:r w:rsidR="00BC6E20">
        <w:t xml:space="preserve"> SEO Content writer in Physics </w:t>
      </w:r>
      <w:r w:rsidR="00BC6E20">
        <w:t>Wallah</w:t>
      </w:r>
      <w:r w:rsidR="00BC6E20">
        <w:t xml:space="preserve"> (</w:t>
      </w:r>
      <w:r>
        <w:t>October 2021-</w:t>
      </w:r>
      <w:r w:rsidR="00BC6E20">
        <w:t>July 2023 )</w:t>
      </w:r>
    </w:p>
    <w:p w:rsidR="00E713AF">
      <w:pPr>
        <w:spacing w:after="0"/>
        <w:ind w:left="721"/>
      </w:pPr>
      <w:r>
        <w:t xml:space="preserve"> </w:t>
      </w:r>
    </w:p>
    <w:p w:rsidR="00E713AF">
      <w:pPr>
        <w:pStyle w:val="Heading1"/>
        <w:ind w:left="11" w:right="2"/>
      </w:pPr>
      <w:r>
        <w:t xml:space="preserve">ACADEMIC </w:t>
      </w:r>
    </w:p>
    <w:p w:rsidR="00E713AF">
      <w:pPr>
        <w:spacing w:after="0"/>
      </w:pPr>
      <w:r>
        <w:t xml:space="preserve"> </w:t>
      </w:r>
    </w:p>
    <w:tbl>
      <w:tblPr>
        <w:tblStyle w:val="TableGrid"/>
        <w:tblW w:w="8648" w:type="dxa"/>
        <w:tblInd w:w="0" w:type="dxa"/>
        <w:tblCellMar>
          <w:top w:w="50" w:type="dxa"/>
          <w:left w:w="106" w:type="dxa"/>
          <w:right w:w="62" w:type="dxa"/>
        </w:tblCellMar>
        <w:tblLook w:val="04A0"/>
      </w:tblPr>
      <w:tblGrid>
        <w:gridCol w:w="1983"/>
        <w:gridCol w:w="2161"/>
        <w:gridCol w:w="2070"/>
        <w:gridCol w:w="1618"/>
        <w:gridCol w:w="816"/>
      </w:tblGrid>
      <w:tr>
        <w:tblPrEx>
          <w:tblW w:w="8648" w:type="dxa"/>
          <w:tblInd w:w="0" w:type="dxa"/>
          <w:tblCellMar>
            <w:top w:w="50" w:type="dxa"/>
            <w:left w:w="106" w:type="dxa"/>
            <w:right w:w="62" w:type="dxa"/>
          </w:tblCellMar>
          <w:tblLook w:val="04A0"/>
        </w:tblPrEx>
        <w:trPr>
          <w:trHeight w:val="54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rPr>
                <w:b/>
              </w:rPr>
              <w:t xml:space="preserve">QUALIFICATION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rPr>
                <w:b/>
              </w:rPr>
              <w:t xml:space="preserve">INSTITUTE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rPr>
                <w:b/>
              </w:rPr>
              <w:t>BOARD/UNIVERSIT</w:t>
            </w:r>
          </w:p>
          <w:p w:rsidR="00E713AF">
            <w:r>
              <w:rPr>
                <w:b/>
              </w:rPr>
              <w:t xml:space="preserve">Y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rPr>
                <w:b/>
              </w:rPr>
              <w:t xml:space="preserve">RESULT/CGPA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pPr>
              <w:ind w:left="5"/>
            </w:pPr>
            <w:r>
              <w:rPr>
                <w:b/>
              </w:rPr>
              <w:t xml:space="preserve">YEAR </w:t>
            </w:r>
          </w:p>
        </w:tc>
      </w:tr>
      <w:tr>
        <w:tblPrEx>
          <w:tblW w:w="8648" w:type="dxa"/>
          <w:tblInd w:w="0" w:type="dxa"/>
          <w:tblCellMar>
            <w:top w:w="50" w:type="dxa"/>
            <w:left w:w="106" w:type="dxa"/>
            <w:right w:w="62" w:type="dxa"/>
          </w:tblCellMar>
          <w:tblLook w:val="04A0"/>
        </w:tblPrEx>
        <w:trPr>
          <w:trHeight w:val="56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>B.Tech</w:t>
            </w:r>
            <w:r>
              <w:t xml:space="preserve">. (Bio. Tech.)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 xml:space="preserve">B N C E T </w:t>
            </w:r>
            <w:r>
              <w:t>Lucknow</w:t>
            </w: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 xml:space="preserve"> AKTU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>89</w:t>
            </w:r>
            <w:r w:rsidR="00501DC8">
              <w:t>.3</w:t>
            </w:r>
            <w:r w:rsidR="00CD129D">
              <w:t>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pPr>
              <w:ind w:left="5"/>
            </w:pPr>
            <w:r>
              <w:t xml:space="preserve">2022 </w:t>
            </w:r>
          </w:p>
        </w:tc>
      </w:tr>
      <w:tr>
        <w:tblPrEx>
          <w:tblW w:w="8648" w:type="dxa"/>
          <w:tblInd w:w="0" w:type="dxa"/>
          <w:tblCellMar>
            <w:top w:w="50" w:type="dxa"/>
            <w:left w:w="106" w:type="dxa"/>
            <w:right w:w="62" w:type="dxa"/>
          </w:tblCellMar>
          <w:tblLook w:val="04A0"/>
        </w:tblPrEx>
        <w:trPr>
          <w:trHeight w:val="56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 xml:space="preserve">Intermediate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 xml:space="preserve">DAV Academy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 xml:space="preserve">CBSE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 xml:space="preserve">69.40%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pPr>
              <w:ind w:left="5"/>
            </w:pPr>
            <w:r>
              <w:t xml:space="preserve">2016 </w:t>
            </w:r>
          </w:p>
        </w:tc>
      </w:tr>
      <w:tr>
        <w:tblPrEx>
          <w:tblW w:w="8648" w:type="dxa"/>
          <w:tblInd w:w="0" w:type="dxa"/>
          <w:tblCellMar>
            <w:top w:w="50" w:type="dxa"/>
            <w:left w:w="106" w:type="dxa"/>
            <w:right w:w="62" w:type="dxa"/>
          </w:tblCellMar>
          <w:tblLook w:val="04A0"/>
        </w:tblPrEx>
        <w:trPr>
          <w:trHeight w:val="57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 xml:space="preserve">High School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pPr>
              <w:tabs>
                <w:tab w:val="right" w:pos="1993"/>
              </w:tabs>
            </w:pPr>
            <w:r>
              <w:t xml:space="preserve">Radiant </w:t>
            </w:r>
            <w:r>
              <w:tab/>
              <w:t xml:space="preserve">Central </w:t>
            </w:r>
          </w:p>
          <w:p w:rsidR="00E713AF">
            <w:r>
              <w:t xml:space="preserve">Children Academy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 xml:space="preserve">CBSE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r>
              <w:t xml:space="preserve">9.2 CGPA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F">
            <w:pPr>
              <w:ind w:left="5"/>
            </w:pPr>
            <w:r>
              <w:t xml:space="preserve">2014 </w:t>
            </w:r>
          </w:p>
        </w:tc>
      </w:tr>
    </w:tbl>
    <w:p w:rsidR="00E713A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0C0C0"/>
        <w:spacing w:after="0"/>
        <w:ind w:left="361"/>
      </w:pPr>
      <w:r>
        <w:t xml:space="preserve"> </w:t>
      </w:r>
    </w:p>
    <w:p w:rsidR="00E713AF">
      <w:pPr>
        <w:pStyle w:val="Heading1"/>
        <w:spacing w:after="84"/>
        <w:ind w:left="371" w:right="0"/>
      </w:pPr>
      <w:r>
        <w:t xml:space="preserve">TRAINING </w:t>
      </w:r>
    </w:p>
    <w:p w:rsidR="00E713AF">
      <w:pPr>
        <w:numPr>
          <w:ilvl w:val="0"/>
          <w:numId w:val="1"/>
        </w:numPr>
        <w:spacing w:after="18" w:line="267" w:lineRule="auto"/>
        <w:ind w:hanging="452"/>
        <w:jc w:val="both"/>
      </w:pPr>
      <w:r>
        <w:rPr>
          <w:b/>
          <w:color w:val="222222"/>
        </w:rPr>
        <w:t>'Proteomics'</w:t>
      </w:r>
      <w:r>
        <w:rPr>
          <w:color w:val="222222"/>
        </w:rPr>
        <w:t xml:space="preserve"> Training from </w:t>
      </w:r>
      <w:r>
        <w:rPr>
          <w:b/>
          <w:color w:val="222222"/>
        </w:rPr>
        <w:t xml:space="preserve">IIT </w:t>
      </w:r>
      <w:r>
        <w:rPr>
          <w:b/>
          <w:color w:val="222222"/>
        </w:rPr>
        <w:t>Kharagpur</w:t>
      </w:r>
      <w:r>
        <w:rPr>
          <w:b/>
          <w:color w:val="222222"/>
        </w:rPr>
        <w:t xml:space="preserve"> </w:t>
      </w:r>
      <w:r>
        <w:rPr>
          <w:color w:val="222222"/>
        </w:rPr>
        <w:t>( Spring fest) from 30th January- 25th February, 2021</w:t>
      </w:r>
      <w:r>
        <w:rPr>
          <w:b/>
        </w:rPr>
        <w:t xml:space="preserve"> </w:t>
      </w:r>
    </w:p>
    <w:p w:rsidR="00E713AF">
      <w:pPr>
        <w:numPr>
          <w:ilvl w:val="0"/>
          <w:numId w:val="1"/>
        </w:numPr>
        <w:spacing w:after="18" w:line="267" w:lineRule="auto"/>
        <w:ind w:hanging="452"/>
        <w:jc w:val="both"/>
      </w:pPr>
      <w:r>
        <w:rPr>
          <w:b/>
          <w:color w:val="222222"/>
        </w:rPr>
        <w:t xml:space="preserve">'Advanced Bioinformatics' </w:t>
      </w:r>
      <w:r>
        <w:rPr>
          <w:color w:val="222222"/>
        </w:rPr>
        <w:t xml:space="preserve">Training from </w:t>
      </w:r>
      <w:r>
        <w:rPr>
          <w:b/>
          <w:color w:val="222222"/>
        </w:rPr>
        <w:t>Bansal Institute</w:t>
      </w:r>
      <w:r>
        <w:rPr>
          <w:color w:val="222222"/>
        </w:rPr>
        <w:t xml:space="preserve"> from 13th July to 7th August, 2020.</w:t>
      </w:r>
      <w:r>
        <w:rPr>
          <w:b/>
        </w:rPr>
        <w:t xml:space="preserve"> </w:t>
      </w:r>
    </w:p>
    <w:p w:rsidR="00E713AF">
      <w:pPr>
        <w:numPr>
          <w:ilvl w:val="0"/>
          <w:numId w:val="1"/>
        </w:numPr>
        <w:spacing w:after="17" w:line="267" w:lineRule="auto"/>
        <w:ind w:hanging="452"/>
        <w:jc w:val="both"/>
      </w:pPr>
      <w:r>
        <w:rPr>
          <w:color w:val="222222"/>
        </w:rPr>
        <w:t xml:space="preserve">15 days Industrial Credit Course in </w:t>
      </w:r>
      <w:r>
        <w:rPr>
          <w:b/>
          <w:color w:val="222222"/>
        </w:rPr>
        <w:t>'Protein expression and purification</w:t>
      </w:r>
      <w:r>
        <w:rPr>
          <w:color w:val="222222"/>
        </w:rPr>
        <w:t>'  10th - 24th July, 2021.</w:t>
      </w:r>
      <w:r>
        <w:rPr>
          <w:b/>
        </w:rPr>
        <w:t xml:space="preserve"> </w:t>
      </w:r>
    </w:p>
    <w:p w:rsidR="00E713AF">
      <w:pPr>
        <w:numPr>
          <w:ilvl w:val="0"/>
          <w:numId w:val="1"/>
        </w:numPr>
        <w:spacing w:after="43" w:line="240" w:lineRule="auto"/>
        <w:ind w:hanging="452"/>
        <w:jc w:val="both"/>
      </w:pPr>
      <w:r>
        <w:rPr>
          <w:color w:val="222222"/>
        </w:rPr>
        <w:t xml:space="preserve">Summer Training on </w:t>
      </w:r>
      <w:r>
        <w:rPr>
          <w:b/>
          <w:color w:val="222222"/>
        </w:rPr>
        <w:t>'To Develop and Direct Entrepreneurship ability of students in the area of Environmental Science'</w:t>
      </w:r>
      <w:r>
        <w:rPr>
          <w:color w:val="222222"/>
        </w:rPr>
        <w:t xml:space="preserve"> from 15th July - 10th August,2020.</w:t>
      </w:r>
      <w:r>
        <w:rPr>
          <w:b/>
        </w:rPr>
        <w:t xml:space="preserve"> </w:t>
      </w:r>
    </w:p>
    <w:p w:rsidR="00E713AF">
      <w:pPr>
        <w:numPr>
          <w:ilvl w:val="0"/>
          <w:numId w:val="1"/>
        </w:numPr>
        <w:spacing w:after="0" w:line="267" w:lineRule="auto"/>
        <w:ind w:hanging="452"/>
        <w:jc w:val="both"/>
      </w:pPr>
      <w:r>
        <w:rPr>
          <w:color w:val="222222"/>
        </w:rPr>
        <w:t xml:space="preserve">1 month Lab Training in "State Forensic Science Lab , </w:t>
      </w:r>
      <w:r w:rsidRPr="00CD129D">
        <w:rPr>
          <w:b/>
          <w:bCs/>
          <w:color w:val="222222"/>
        </w:rPr>
        <w:t>Mahanagar</w:t>
      </w:r>
      <w:r w:rsidRPr="00CD129D">
        <w:rPr>
          <w:b/>
          <w:bCs/>
          <w:color w:val="222222"/>
        </w:rPr>
        <w:t xml:space="preserve">, </w:t>
      </w:r>
      <w:r w:rsidRPr="00CD129D">
        <w:rPr>
          <w:b/>
          <w:bCs/>
          <w:color w:val="222222"/>
        </w:rPr>
        <w:t>Lucknow</w:t>
      </w:r>
      <w:r w:rsidRPr="00CD129D">
        <w:rPr>
          <w:b/>
          <w:bCs/>
          <w:color w:val="222222"/>
        </w:rPr>
        <w:t>"</w:t>
      </w:r>
      <w:r>
        <w:rPr>
          <w:color w:val="222222"/>
        </w:rPr>
        <w:t>.</w:t>
      </w:r>
    </w:p>
    <w:p w:rsidR="00E713A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0C0C0"/>
        <w:spacing w:after="0"/>
        <w:ind w:left="91"/>
      </w:pPr>
      <w:r>
        <w:rPr>
          <w:b/>
        </w:rPr>
        <w:t xml:space="preserve"> </w:t>
      </w:r>
    </w:p>
    <w:p w:rsidR="00E713AF">
      <w:pPr>
        <w:pStyle w:val="Heading1"/>
        <w:ind w:left="101" w:right="0"/>
      </w:pPr>
      <w:r>
        <w:t xml:space="preserve">CONFERENCE </w:t>
      </w:r>
    </w:p>
    <w:p w:rsidR="00E713A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0C0C0"/>
        <w:spacing w:after="65"/>
        <w:ind w:left="91"/>
      </w:pPr>
      <w:r>
        <w:rPr>
          <w:color w:val="222222"/>
        </w:rPr>
        <w:t xml:space="preserve"> </w:t>
      </w:r>
    </w:p>
    <w:p w:rsidR="00E713AF">
      <w:pPr>
        <w:numPr>
          <w:ilvl w:val="0"/>
          <w:numId w:val="2"/>
        </w:numPr>
        <w:spacing w:after="57" w:line="267" w:lineRule="auto"/>
        <w:ind w:hanging="370"/>
        <w:jc w:val="both"/>
      </w:pPr>
      <w:r>
        <w:rPr>
          <w:color w:val="222222"/>
        </w:rPr>
        <w:t xml:space="preserve">Poster presentation on topic </w:t>
      </w:r>
      <w:r>
        <w:rPr>
          <w:b/>
          <w:color w:val="222222"/>
        </w:rPr>
        <w:t xml:space="preserve">“A Molecular Approach On The Protective Effects Of </w:t>
      </w:r>
      <w:r>
        <w:rPr>
          <w:b/>
          <w:color w:val="222222"/>
        </w:rPr>
        <w:t>Mangiferin</w:t>
      </w:r>
      <w:r>
        <w:rPr>
          <w:b/>
          <w:color w:val="222222"/>
        </w:rPr>
        <w:t xml:space="preserve"> Against Diabetes And Diabetic Related Complications” in National Conference on </w:t>
      </w:r>
      <w:r>
        <w:rPr>
          <w:color w:val="222222"/>
        </w:rPr>
        <w:t xml:space="preserve">Emerging Innovation in Agriculture, Biotechnology and Health Sciences" </w:t>
      </w:r>
      <w:r>
        <w:rPr>
          <w:color w:val="222222"/>
        </w:rPr>
        <w:t>organised</w:t>
      </w:r>
      <w:r>
        <w:rPr>
          <w:color w:val="222222"/>
        </w:rPr>
        <w:t xml:space="preserve"> by Department of Biotechnology, B.N.C.E.T. , </w:t>
      </w:r>
      <w:r>
        <w:rPr>
          <w:color w:val="222222"/>
        </w:rPr>
        <w:t>Lucknow</w:t>
      </w:r>
      <w:r>
        <w:rPr>
          <w:color w:val="222222"/>
        </w:rPr>
        <w:t xml:space="preserve"> (UP) held on 8-9th November,2019. </w:t>
      </w:r>
    </w:p>
    <w:p w:rsidR="00E713AF">
      <w:pPr>
        <w:numPr>
          <w:ilvl w:val="0"/>
          <w:numId w:val="2"/>
        </w:numPr>
        <w:spacing w:after="57" w:line="267" w:lineRule="auto"/>
        <w:ind w:hanging="370"/>
        <w:jc w:val="both"/>
      </w:pPr>
      <w:r>
        <w:rPr>
          <w:color w:val="222222"/>
        </w:rPr>
        <w:t xml:space="preserve">Poster presentation on topic </w:t>
      </w:r>
      <w:r>
        <w:rPr>
          <w:b/>
          <w:color w:val="222222"/>
        </w:rPr>
        <w:t>“Edible Vaccine- The Future of Vaccination”</w:t>
      </w:r>
      <w:r>
        <w:rPr>
          <w:color w:val="222222"/>
        </w:rPr>
        <w:t xml:space="preserve"> in </w:t>
      </w:r>
      <w:r>
        <w:rPr>
          <w:b/>
          <w:color w:val="222222"/>
        </w:rPr>
        <w:t xml:space="preserve">International Conference - </w:t>
      </w:r>
      <w:r>
        <w:rPr>
          <w:b/>
          <w:color w:val="222222"/>
        </w:rPr>
        <w:t>Biosangam</w:t>
      </w:r>
      <w:r>
        <w:rPr>
          <w:b/>
          <w:color w:val="222222"/>
        </w:rPr>
        <w:t xml:space="preserve"> 2020"</w:t>
      </w:r>
      <w:r>
        <w:rPr>
          <w:color w:val="222222"/>
        </w:rPr>
        <w:t xml:space="preserve"> </w:t>
      </w:r>
      <w:r>
        <w:rPr>
          <w:color w:val="222222"/>
        </w:rPr>
        <w:t>organised</w:t>
      </w:r>
      <w:r>
        <w:rPr>
          <w:color w:val="222222"/>
        </w:rPr>
        <w:t xml:space="preserve"> by </w:t>
      </w:r>
      <w:r>
        <w:rPr>
          <w:color w:val="222222"/>
        </w:rPr>
        <w:t>Motilal</w:t>
      </w:r>
      <w:r>
        <w:rPr>
          <w:color w:val="222222"/>
        </w:rPr>
        <w:t xml:space="preserve"> Nehru National Institute Of Technology Allahabad, </w:t>
      </w:r>
      <w:r>
        <w:rPr>
          <w:color w:val="222222"/>
        </w:rPr>
        <w:t>Prayagraj</w:t>
      </w:r>
      <w:r>
        <w:rPr>
          <w:color w:val="222222"/>
        </w:rPr>
        <w:t xml:space="preserve">- India held on 21st -23rd February ,2020. </w:t>
      </w:r>
    </w:p>
    <w:p w:rsidR="00E713AF">
      <w:pPr>
        <w:numPr>
          <w:ilvl w:val="0"/>
          <w:numId w:val="2"/>
        </w:numPr>
        <w:spacing w:after="0" w:line="267" w:lineRule="auto"/>
        <w:ind w:hanging="370"/>
        <w:jc w:val="both"/>
      </w:pPr>
      <w:r>
        <w:rPr>
          <w:color w:val="222222"/>
        </w:rPr>
        <w:t xml:space="preserve">Participated in 2 days International Conference on </w:t>
      </w:r>
      <w:r>
        <w:rPr>
          <w:b/>
          <w:color w:val="222222"/>
        </w:rPr>
        <w:t xml:space="preserve">Contemporary Computing And </w:t>
      </w:r>
    </w:p>
    <w:p w:rsidR="00E713AF">
      <w:pPr>
        <w:spacing w:after="0"/>
        <w:jc w:val="right"/>
      </w:pPr>
      <w:r>
        <w:rPr>
          <w:b/>
          <w:color w:val="222222"/>
        </w:rPr>
        <w:t>Application (IC3A 2020)</w:t>
      </w:r>
      <w:r>
        <w:rPr>
          <w:color w:val="222222"/>
        </w:rPr>
        <w:t xml:space="preserve"> </w:t>
      </w:r>
      <w:r>
        <w:rPr>
          <w:color w:val="222222"/>
        </w:rPr>
        <w:t>oraganised</w:t>
      </w:r>
      <w:r>
        <w:rPr>
          <w:color w:val="222222"/>
        </w:rPr>
        <w:t xml:space="preserve"> by Dr. A.P.J. Abdul </w:t>
      </w:r>
      <w:r>
        <w:rPr>
          <w:color w:val="222222"/>
        </w:rPr>
        <w:t>Kalam</w:t>
      </w:r>
      <w:r>
        <w:rPr>
          <w:color w:val="222222"/>
        </w:rPr>
        <w:t xml:space="preserve"> Technical University, UP </w:t>
      </w:r>
    </w:p>
    <w:p w:rsidR="00E713AF">
      <w:pPr>
        <w:spacing w:after="57" w:line="267" w:lineRule="auto"/>
        <w:ind w:left="721"/>
        <w:jc w:val="both"/>
      </w:pPr>
      <w:r>
        <w:rPr>
          <w:color w:val="222222"/>
        </w:rPr>
        <w:t xml:space="preserve">held on 5-7 </w:t>
      </w:r>
      <w:r>
        <w:rPr>
          <w:color w:val="222222"/>
        </w:rPr>
        <w:t>th</w:t>
      </w:r>
      <w:r>
        <w:rPr>
          <w:color w:val="222222"/>
        </w:rPr>
        <w:t xml:space="preserve"> February,2020. </w:t>
      </w:r>
    </w:p>
    <w:p w:rsidR="00E713AF">
      <w:pPr>
        <w:numPr>
          <w:ilvl w:val="0"/>
          <w:numId w:val="2"/>
        </w:numPr>
        <w:spacing w:after="0" w:line="267" w:lineRule="auto"/>
        <w:ind w:hanging="370"/>
        <w:jc w:val="both"/>
      </w:pPr>
      <w:r>
        <w:rPr>
          <w:color w:val="222222"/>
        </w:rPr>
        <w:t xml:space="preserve">Participated in 2days International e-conference- </w:t>
      </w:r>
      <w:r>
        <w:rPr>
          <w:b/>
          <w:color w:val="222222"/>
        </w:rPr>
        <w:t xml:space="preserve">on “Emerging Trends in Forensic </w:t>
      </w:r>
    </w:p>
    <w:p w:rsidR="00E713AF">
      <w:pPr>
        <w:tabs>
          <w:tab w:val="center" w:pos="1109"/>
          <w:tab w:val="center" w:pos="2458"/>
          <w:tab w:val="center" w:pos="3526"/>
          <w:tab w:val="center" w:pos="4246"/>
          <w:tab w:val="center" w:pos="5054"/>
          <w:tab w:val="center" w:pos="5778"/>
          <w:tab w:val="center" w:pos="6644"/>
          <w:tab w:val="right" w:pos="8646"/>
        </w:tabs>
        <w:spacing w:after="9" w:line="267" w:lineRule="auto"/>
      </w:pPr>
      <w:r>
        <w:tab/>
      </w:r>
      <w:r>
        <w:rPr>
          <w:b/>
          <w:color w:val="222222"/>
        </w:rPr>
        <w:t>Science”</w:t>
      </w:r>
      <w:r>
        <w:rPr>
          <w:color w:val="222222"/>
        </w:rPr>
        <w:t xml:space="preserve"> </w:t>
      </w:r>
      <w:r>
        <w:rPr>
          <w:color w:val="222222"/>
        </w:rPr>
        <w:tab/>
      </w:r>
      <w:r>
        <w:rPr>
          <w:color w:val="222222"/>
        </w:rPr>
        <w:t>oranganised</w:t>
      </w:r>
      <w:r>
        <w:rPr>
          <w:color w:val="222222"/>
        </w:rPr>
        <w:t xml:space="preserve"> </w:t>
      </w:r>
      <w:r>
        <w:rPr>
          <w:color w:val="222222"/>
        </w:rPr>
        <w:tab/>
        <w:t xml:space="preserve">by </w:t>
      </w:r>
      <w:r>
        <w:rPr>
          <w:color w:val="222222"/>
        </w:rPr>
        <w:tab/>
        <w:t xml:space="preserve">IASR </w:t>
      </w:r>
      <w:r>
        <w:rPr>
          <w:color w:val="222222"/>
        </w:rPr>
        <w:tab/>
        <w:t xml:space="preserve">held </w:t>
      </w:r>
      <w:r>
        <w:rPr>
          <w:color w:val="222222"/>
        </w:rPr>
        <w:tab/>
        <w:t xml:space="preserve">on </w:t>
      </w:r>
      <w:r>
        <w:rPr>
          <w:color w:val="222222"/>
        </w:rPr>
        <w:tab/>
        <w:t xml:space="preserve">30-31st </w:t>
      </w:r>
      <w:r>
        <w:rPr>
          <w:color w:val="222222"/>
        </w:rPr>
        <w:tab/>
        <w:t xml:space="preserve">January,2021. </w:t>
      </w:r>
    </w:p>
    <w:p w:rsidR="00E713AF">
      <w:pPr>
        <w:spacing w:after="85"/>
        <w:ind w:left="721"/>
      </w:pPr>
      <w:r>
        <w:rPr>
          <w:color w:val="222222"/>
        </w:rPr>
        <w:t xml:space="preserve"> </w:t>
      </w:r>
    </w:p>
    <w:p w:rsidR="00E713A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0C0C0"/>
        <w:tabs>
          <w:tab w:val="center" w:pos="4835"/>
        </w:tabs>
        <w:spacing w:after="1"/>
        <w:ind w:left="721"/>
      </w:pPr>
      <w:r>
        <w:rPr>
          <w:color w:val="222222"/>
        </w:rPr>
        <w:t xml:space="preserve"> </w:t>
      </w:r>
      <w:r>
        <w:rPr>
          <w:color w:val="222222"/>
        </w:rPr>
        <w:tab/>
      </w:r>
      <w:r>
        <w:rPr>
          <w:b/>
        </w:rPr>
        <w:t xml:space="preserve">WORKSHOPS </w:t>
      </w:r>
    </w:p>
    <w:p w:rsidR="00E713AF">
      <w:pPr>
        <w:spacing w:after="65"/>
        <w:ind w:left="721"/>
      </w:pPr>
      <w:r>
        <w:rPr>
          <w:color w:val="222222"/>
        </w:rPr>
        <w:t xml:space="preserve">  </w:t>
      </w:r>
    </w:p>
    <w:p w:rsidR="00E713AF">
      <w:pPr>
        <w:numPr>
          <w:ilvl w:val="0"/>
          <w:numId w:val="2"/>
        </w:numPr>
        <w:spacing w:after="57" w:line="267" w:lineRule="auto"/>
        <w:ind w:hanging="370"/>
        <w:jc w:val="both"/>
      </w:pPr>
      <w:r>
        <w:rPr>
          <w:color w:val="222222"/>
        </w:rPr>
        <w:t xml:space="preserve">An awareness program cum workshop on  </w:t>
      </w:r>
      <w:r>
        <w:rPr>
          <w:b/>
          <w:color w:val="222222"/>
        </w:rPr>
        <w:t>"Antimicrobial Drug Resistance "</w:t>
      </w:r>
      <w:r>
        <w:rPr>
          <w:color w:val="222222"/>
        </w:rPr>
        <w:t xml:space="preserve"> organized by Maharani Lakshmi </w:t>
      </w:r>
      <w:r>
        <w:rPr>
          <w:color w:val="222222"/>
        </w:rPr>
        <w:t>Ammanni</w:t>
      </w:r>
      <w:r>
        <w:rPr>
          <w:color w:val="222222"/>
        </w:rPr>
        <w:t xml:space="preserve"> college for women , Bengaluru, on  25 Aug 2021 </w:t>
      </w:r>
    </w:p>
    <w:p w:rsidR="00E713AF">
      <w:pPr>
        <w:numPr>
          <w:ilvl w:val="0"/>
          <w:numId w:val="2"/>
        </w:numPr>
        <w:spacing w:after="57" w:line="267" w:lineRule="auto"/>
        <w:ind w:hanging="370"/>
        <w:jc w:val="both"/>
      </w:pPr>
      <w:r>
        <w:rPr>
          <w:color w:val="222222"/>
        </w:rPr>
        <w:t xml:space="preserve">Two days National level workshop on </w:t>
      </w:r>
      <w:r>
        <w:rPr>
          <w:b/>
          <w:color w:val="222222"/>
        </w:rPr>
        <w:t>"Polymerase Chain Reaction - types and applications"</w:t>
      </w:r>
      <w:r>
        <w:rPr>
          <w:color w:val="222222"/>
        </w:rPr>
        <w:t xml:space="preserve"> organized by, </w:t>
      </w:r>
      <w:r>
        <w:rPr>
          <w:color w:val="222222"/>
        </w:rPr>
        <w:t>karnataka</w:t>
      </w:r>
      <w:r>
        <w:rPr>
          <w:color w:val="222222"/>
        </w:rPr>
        <w:t xml:space="preserve"> state council for science and technology &amp; Maharani Lakshmi </w:t>
      </w:r>
      <w:r>
        <w:rPr>
          <w:color w:val="222222"/>
        </w:rPr>
        <w:t>Ammanni</w:t>
      </w:r>
      <w:r>
        <w:rPr>
          <w:color w:val="222222"/>
        </w:rPr>
        <w:t xml:space="preserve"> college for women, on 28-29 </w:t>
      </w:r>
      <w:r>
        <w:rPr>
          <w:color w:val="222222"/>
        </w:rPr>
        <w:t>june</w:t>
      </w:r>
      <w:r>
        <w:rPr>
          <w:color w:val="222222"/>
        </w:rPr>
        <w:t xml:space="preserve"> 2021 </w:t>
      </w:r>
    </w:p>
    <w:p w:rsidR="00E713AF">
      <w:pPr>
        <w:numPr>
          <w:ilvl w:val="0"/>
          <w:numId w:val="2"/>
        </w:numPr>
        <w:spacing w:after="57" w:line="267" w:lineRule="auto"/>
        <w:ind w:hanging="370"/>
        <w:jc w:val="both"/>
      </w:pPr>
      <w:r>
        <w:rPr>
          <w:color w:val="222222"/>
        </w:rPr>
        <w:t xml:space="preserve">1 day workshop on </w:t>
      </w:r>
      <w:r>
        <w:rPr>
          <w:b/>
          <w:color w:val="222222"/>
        </w:rPr>
        <w:t xml:space="preserve">" Biogas Production by Food and Organic Wastes " </w:t>
      </w:r>
      <w:r>
        <w:rPr>
          <w:color w:val="222222"/>
        </w:rPr>
        <w:t xml:space="preserve">organized by , B.N college of engineering and technology, </w:t>
      </w:r>
      <w:r>
        <w:rPr>
          <w:color w:val="222222"/>
        </w:rPr>
        <w:t>Lucknow</w:t>
      </w:r>
      <w:r>
        <w:rPr>
          <w:color w:val="222222"/>
        </w:rPr>
        <w:t xml:space="preserve">(U.P) on 30 August 2019. </w:t>
      </w:r>
    </w:p>
    <w:p w:rsidR="00E713AF">
      <w:pPr>
        <w:numPr>
          <w:ilvl w:val="0"/>
          <w:numId w:val="2"/>
        </w:numPr>
        <w:spacing w:after="155" w:line="274" w:lineRule="auto"/>
        <w:ind w:hanging="370"/>
        <w:jc w:val="both"/>
      </w:pPr>
      <w:r>
        <w:rPr>
          <w:color w:val="222222"/>
        </w:rPr>
        <w:t xml:space="preserve">2 days Seminar-Cum- workshop on </w:t>
      </w:r>
      <w:r>
        <w:rPr>
          <w:b/>
          <w:color w:val="222222"/>
        </w:rPr>
        <w:t>" Molecular Biology Techniques "</w:t>
      </w:r>
      <w:r>
        <w:rPr>
          <w:color w:val="222222"/>
        </w:rPr>
        <w:t xml:space="preserve"> organized by, Bansal Institute of engineering and technology,  </w:t>
      </w:r>
      <w:r>
        <w:rPr>
          <w:color w:val="222222"/>
        </w:rPr>
        <w:t>Lucknow</w:t>
      </w:r>
      <w:r>
        <w:rPr>
          <w:color w:val="222222"/>
        </w:rPr>
        <w:t xml:space="preserve"> (U.P) on 18 &amp; 19 February 2020 </w:t>
      </w:r>
    </w:p>
    <w:p w:rsidR="00E713AF">
      <w:pPr>
        <w:pStyle w:val="Heading1"/>
        <w:tabs>
          <w:tab w:val="center" w:pos="4529"/>
        </w:tabs>
        <w:ind w:left="1081" w:right="0" w:firstLine="0"/>
        <w:jc w:val="left"/>
      </w:pPr>
      <w:r>
        <w:rPr>
          <w:rFonts w:ascii="Calibri" w:eastAsia="Calibri" w:hAnsi="Calibri" w:cs="Calibri"/>
          <w:b w:val="0"/>
          <w:color w:val="222222"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b w:val="0"/>
          <w:color w:val="222222"/>
          <w:sz w:val="34"/>
          <w:vertAlign w:val="superscript"/>
        </w:rPr>
        <w:tab/>
      </w:r>
      <w:r>
        <w:t xml:space="preserve">PROJECT </w:t>
      </w:r>
    </w:p>
    <w:p w:rsidR="00E713AF">
      <w:pPr>
        <w:spacing w:after="70"/>
        <w:ind w:left="1081"/>
      </w:pPr>
      <w:r>
        <w:rPr>
          <w:color w:val="222222"/>
        </w:rPr>
        <w:t xml:space="preserve"> </w:t>
      </w:r>
    </w:p>
    <w:p w:rsidR="00E713AF">
      <w:pPr>
        <w:numPr>
          <w:ilvl w:val="0"/>
          <w:numId w:val="3"/>
        </w:numPr>
        <w:spacing w:after="0"/>
        <w:ind w:hanging="361"/>
        <w:jc w:val="both"/>
      </w:pPr>
      <w:r>
        <w:rPr>
          <w:b/>
        </w:rPr>
        <w:t>Petroleum Degrading Bacteria</w:t>
      </w:r>
      <w:r>
        <w:t xml:space="preserve"> </w:t>
      </w:r>
    </w:p>
    <w:p w:rsidR="00E713A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0C0C0"/>
        <w:spacing w:after="0"/>
      </w:pPr>
      <w:r>
        <w:t xml:space="preserve"> </w:t>
      </w:r>
    </w:p>
    <w:p w:rsidR="00E713A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0C0C0"/>
        <w:tabs>
          <w:tab w:val="center" w:pos="4322"/>
        </w:tabs>
        <w:spacing w:after="35"/>
      </w:pPr>
      <w:r>
        <w:rPr>
          <w:sz w:val="34"/>
          <w:vertAlign w:val="subscript"/>
        </w:rPr>
        <w:t xml:space="preserve"> </w:t>
      </w:r>
      <w:r>
        <w:tab/>
      </w:r>
      <w:r>
        <w:rPr>
          <w:rFonts w:ascii="Arial" w:eastAsia="Arial" w:hAnsi="Arial" w:cs="Arial"/>
          <w:b/>
          <w:color w:val="222222"/>
        </w:rPr>
        <w:t>EXTRA- CURRICULUM ACTIVITIES</w:t>
      </w:r>
      <w:r>
        <w:rPr>
          <w:b/>
        </w:rPr>
        <w:t xml:space="preserve"> </w:t>
      </w:r>
    </w:p>
    <w:p w:rsidR="00E713AF">
      <w:pPr>
        <w:spacing w:after="56"/>
      </w:pPr>
      <w:r>
        <w:t xml:space="preserve"> </w:t>
      </w:r>
    </w:p>
    <w:p w:rsidR="00E713AF">
      <w:pPr>
        <w:numPr>
          <w:ilvl w:val="0"/>
          <w:numId w:val="3"/>
        </w:numPr>
        <w:spacing w:after="50" w:line="270" w:lineRule="auto"/>
        <w:ind w:hanging="361"/>
        <w:jc w:val="both"/>
      </w:pPr>
      <w:r>
        <w:t>2</w:t>
      </w:r>
      <w:r>
        <w:rPr>
          <w:vertAlign w:val="superscript"/>
        </w:rPr>
        <w:t xml:space="preserve">nd </w:t>
      </w:r>
      <w:r>
        <w:t xml:space="preserve"> Position in Oral Presentation on</w:t>
      </w:r>
      <w:r>
        <w:rPr>
          <w:b/>
        </w:rPr>
        <w:t>" Plastic Waste Free India 2019"</w:t>
      </w:r>
      <w:r>
        <w:t xml:space="preserve"> initiated by Ministry of Drinking and Sanitation supported by AICTE, India and APJ AKTU, </w:t>
      </w:r>
      <w:r>
        <w:t>Lucknow</w:t>
      </w:r>
      <w:r>
        <w:t xml:space="preserve"> held on 1st October,2019. </w:t>
      </w:r>
    </w:p>
    <w:p w:rsidR="00E713AF">
      <w:pPr>
        <w:numPr>
          <w:ilvl w:val="0"/>
          <w:numId w:val="3"/>
        </w:numPr>
        <w:spacing w:after="57" w:line="267" w:lineRule="auto"/>
        <w:ind w:hanging="361"/>
        <w:jc w:val="both"/>
      </w:pPr>
      <w:r>
        <w:rPr>
          <w:color w:val="222222"/>
        </w:rPr>
        <w:t xml:space="preserve">2nd Position in Social Media Campaign competition, part of campaign </w:t>
      </w:r>
      <w:r>
        <w:rPr>
          <w:b/>
          <w:color w:val="222222"/>
        </w:rPr>
        <w:t>"Plastic Waste Free India 2019</w:t>
      </w:r>
      <w:r>
        <w:rPr>
          <w:color w:val="222222"/>
        </w:rPr>
        <w:t xml:space="preserve">" initiated by Ministry of Drinking and Sanitation supported by AICTE, India and APJ AKTU </w:t>
      </w:r>
      <w:r>
        <w:rPr>
          <w:color w:val="222222"/>
        </w:rPr>
        <w:t>Lucknow</w:t>
      </w:r>
      <w:r>
        <w:rPr>
          <w:color w:val="222222"/>
        </w:rPr>
        <w:t xml:space="preserve"> held on 17th October, 2019.</w:t>
      </w:r>
      <w:r>
        <w:t xml:space="preserve"> </w:t>
      </w:r>
    </w:p>
    <w:p w:rsidR="00E713AF">
      <w:pPr>
        <w:numPr>
          <w:ilvl w:val="0"/>
          <w:numId w:val="3"/>
        </w:numPr>
        <w:spacing w:after="51" w:line="270" w:lineRule="auto"/>
        <w:ind w:hanging="361"/>
        <w:jc w:val="both"/>
      </w:pPr>
      <w:r>
        <w:t xml:space="preserve">Participated in Advanced Skills for Entrepreneurship Training </w:t>
      </w:r>
      <w:r>
        <w:t>Programme</w:t>
      </w:r>
      <w:r>
        <w:t xml:space="preserve"> on Entrepreneurship Development </w:t>
      </w:r>
      <w:r>
        <w:t>Oraganised</w:t>
      </w:r>
      <w:r>
        <w:t xml:space="preserve"> by A2 Royal </w:t>
      </w:r>
      <w:r>
        <w:t>Oraganization</w:t>
      </w:r>
      <w:r>
        <w:t xml:space="preserve"> held on the 21st of March ,2021 ( Uttar Pradesh Entrepreneurship Development Program- 2021). </w:t>
      </w:r>
    </w:p>
    <w:p w:rsidR="00E713AF">
      <w:pPr>
        <w:numPr>
          <w:ilvl w:val="0"/>
          <w:numId w:val="3"/>
        </w:numPr>
        <w:spacing w:after="52" w:line="270" w:lineRule="auto"/>
        <w:ind w:hanging="361"/>
        <w:jc w:val="both"/>
      </w:pPr>
      <w:r>
        <w:t xml:space="preserve">Participated in </w:t>
      </w:r>
      <w:r>
        <w:rPr>
          <w:b/>
        </w:rPr>
        <w:t>Toycathon</w:t>
      </w:r>
      <w:r>
        <w:t xml:space="preserve"> </w:t>
      </w:r>
      <w:r>
        <w:rPr>
          <w:b/>
        </w:rPr>
        <w:t>2021</w:t>
      </w:r>
      <w:r>
        <w:t xml:space="preserve"> under </w:t>
      </w:r>
      <w:r>
        <w:rPr>
          <w:b/>
        </w:rPr>
        <w:t>"</w:t>
      </w:r>
      <w:r>
        <w:rPr>
          <w:b/>
        </w:rPr>
        <w:t>Atma</w:t>
      </w:r>
      <w:r>
        <w:rPr>
          <w:b/>
        </w:rPr>
        <w:t xml:space="preserve"> </w:t>
      </w:r>
      <w:r>
        <w:rPr>
          <w:b/>
        </w:rPr>
        <w:t>Nirbhar</w:t>
      </w:r>
      <w:r>
        <w:rPr>
          <w:b/>
        </w:rPr>
        <w:t xml:space="preserve"> Bharat </w:t>
      </w:r>
      <w:r>
        <w:rPr>
          <w:b/>
        </w:rPr>
        <w:t>Abhiyan</w:t>
      </w:r>
      <w:r>
        <w:rPr>
          <w:b/>
        </w:rPr>
        <w:t>"</w:t>
      </w:r>
      <w:r>
        <w:t xml:space="preserve"> initiated by Hon'ble Prime Minister , Shri Narendra Modi. </w:t>
      </w:r>
    </w:p>
    <w:p w:rsidR="00E713AF">
      <w:pPr>
        <w:numPr>
          <w:ilvl w:val="0"/>
          <w:numId w:val="3"/>
        </w:numPr>
        <w:spacing w:after="29" w:line="270" w:lineRule="auto"/>
        <w:ind w:hanging="361"/>
        <w:jc w:val="both"/>
      </w:pPr>
      <w:r>
        <w:t xml:space="preserve">Participated in </w:t>
      </w:r>
      <w:r>
        <w:rPr>
          <w:b/>
        </w:rPr>
        <w:t>Drug Discovery</w:t>
      </w:r>
      <w:r>
        <w:t xml:space="preserve"> Hackathon,2020. </w:t>
      </w:r>
    </w:p>
    <w:p w:rsidR="00E713AF">
      <w:pPr>
        <w:numPr>
          <w:ilvl w:val="0"/>
          <w:numId w:val="3"/>
        </w:numPr>
        <w:spacing w:after="0" w:line="270" w:lineRule="auto"/>
        <w:ind w:hanging="361"/>
        <w:jc w:val="both"/>
      </w:pPr>
      <w:r>
        <w:t xml:space="preserve">Working </w:t>
      </w:r>
      <w:r>
        <w:tab/>
        <w:t xml:space="preserve">as </w:t>
      </w:r>
      <w:r>
        <w:tab/>
        <w:t xml:space="preserve">a </w:t>
      </w:r>
      <w:r>
        <w:tab/>
      </w:r>
      <w:r>
        <w:rPr>
          <w:b/>
        </w:rPr>
        <w:t xml:space="preserve">Campus </w:t>
      </w:r>
      <w:r>
        <w:rPr>
          <w:b/>
        </w:rPr>
        <w:tab/>
        <w:t>Ambassador</w:t>
      </w:r>
      <w:r>
        <w:t xml:space="preserve"> </w:t>
      </w:r>
      <w:r>
        <w:tab/>
        <w:t xml:space="preserve">for </w:t>
      </w:r>
      <w:r>
        <w:tab/>
      </w:r>
      <w:r>
        <w:rPr>
          <w:b/>
        </w:rPr>
        <w:t xml:space="preserve">IIT </w:t>
      </w:r>
      <w:r>
        <w:rPr>
          <w:b/>
        </w:rPr>
        <w:tab/>
        <w:t>Bombay</w:t>
      </w:r>
      <w:r>
        <w:t xml:space="preserve"> </w:t>
      </w:r>
      <w:r>
        <w:tab/>
      </w:r>
      <w:r>
        <w:t>Techfest</w:t>
      </w:r>
      <w:r>
        <w:t xml:space="preserve"> </w:t>
      </w:r>
      <w:r>
        <w:tab/>
        <w:t xml:space="preserve">2021. </w:t>
      </w:r>
    </w:p>
    <w:p w:rsidR="00E713AF">
      <w:pPr>
        <w:spacing w:after="218"/>
        <w:ind w:left="721"/>
      </w:pPr>
      <w:r>
        <w:t xml:space="preserve"> </w:t>
      </w:r>
    </w:p>
    <w:p w:rsidR="00E713A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C0C0C0"/>
        <w:spacing w:after="0"/>
        <w:ind w:right="3"/>
      </w:pPr>
      <w:r>
        <w:t xml:space="preserve"> </w:t>
      </w:r>
    </w:p>
    <w:p w:rsidR="00E713AF">
      <w:pPr>
        <w:pStyle w:val="Heading1"/>
        <w:tabs>
          <w:tab w:val="center" w:pos="5974"/>
        </w:tabs>
        <w:spacing w:after="34"/>
        <w:ind w:left="0" w:right="3" w:firstLine="0"/>
      </w:pPr>
      <w:r>
        <w:t>EXTRAPERSONAL DETAILS</w:t>
      </w:r>
      <w:r>
        <w:rPr>
          <w:rFonts w:ascii="Arial" w:eastAsia="Arial" w:hAnsi="Arial" w:cs="Arial"/>
        </w:rPr>
        <w:t>-</w:t>
      </w:r>
      <w:r>
        <w:t xml:space="preserve">CURRICULAR ACTIVITIES </w:t>
      </w:r>
      <w:r>
        <w:tab/>
      </w:r>
      <w:r>
        <w:rPr>
          <w:b w:val="0"/>
        </w:rPr>
        <w:t xml:space="preserve"> </w:t>
      </w:r>
    </w:p>
    <w:p w:rsidR="00E713AF">
      <w:pPr>
        <w:spacing w:after="0"/>
        <w:ind w:left="360"/>
      </w:pPr>
      <w:r>
        <w:t xml:space="preserve"> </w:t>
      </w:r>
    </w:p>
    <w:tbl>
      <w:tblPr>
        <w:tblStyle w:val="TableGrid"/>
        <w:tblW w:w="4333" w:type="dxa"/>
        <w:tblInd w:w="360" w:type="dxa"/>
        <w:tblCellMar>
          <w:top w:w="29" w:type="dxa"/>
        </w:tblCellMar>
        <w:tblLook w:val="04A0"/>
      </w:tblPr>
      <w:tblGrid>
        <w:gridCol w:w="360"/>
        <w:gridCol w:w="1887"/>
        <w:gridCol w:w="2086"/>
      </w:tblGrid>
      <w:tr>
        <w:tblPrEx>
          <w:tblW w:w="4333" w:type="dxa"/>
          <w:tblInd w:w="360" w:type="dxa"/>
          <w:tblCellMar>
            <w:top w:w="29" w:type="dxa"/>
          </w:tblCellMar>
          <w:tblLook w:val="04A0"/>
        </w:tblPrEx>
        <w:trPr>
          <w:trHeight w:val="269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t xml:space="preserve">Name                      : 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pPr>
              <w:ind w:left="274"/>
            </w:pPr>
            <w:r>
              <w:t>Nistha</w:t>
            </w:r>
            <w:r>
              <w:t xml:space="preserve"> </w:t>
            </w:r>
          </w:p>
        </w:tc>
      </w:tr>
      <w:tr>
        <w:tblPrEx>
          <w:tblW w:w="4333" w:type="dxa"/>
          <w:tblInd w:w="360" w:type="dxa"/>
          <w:tblCellMar>
            <w:top w:w="29" w:type="dxa"/>
          </w:tblCellMar>
          <w:tblLook w:val="04A0"/>
        </w:tblPrEx>
        <w:trPr>
          <w:trHeight w:val="279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t xml:space="preserve">Father’s name      :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pPr>
              <w:ind w:right="99"/>
              <w:jc w:val="right"/>
            </w:pPr>
            <w:r>
              <w:t xml:space="preserve">Rajesh Kumar Gaur  </w:t>
            </w:r>
          </w:p>
        </w:tc>
      </w:tr>
      <w:tr>
        <w:tblPrEx>
          <w:tblW w:w="4333" w:type="dxa"/>
          <w:tblInd w:w="360" w:type="dxa"/>
          <w:tblCellMar>
            <w:top w:w="29" w:type="dxa"/>
          </w:tblCellMar>
          <w:tblLook w:val="04A0"/>
        </w:tblPrEx>
        <w:trPr>
          <w:trHeight w:val="281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t xml:space="preserve">Mother’s name    :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pPr>
              <w:ind w:left="274"/>
            </w:pPr>
            <w:r>
              <w:t>Rekha</w:t>
            </w:r>
            <w:r>
              <w:t xml:space="preserve"> Rani </w:t>
            </w:r>
          </w:p>
        </w:tc>
      </w:tr>
      <w:tr>
        <w:tblPrEx>
          <w:tblW w:w="4333" w:type="dxa"/>
          <w:tblInd w:w="360" w:type="dxa"/>
          <w:tblCellMar>
            <w:top w:w="29" w:type="dxa"/>
          </w:tblCellMar>
          <w:tblLook w:val="04A0"/>
        </w:tblPrEx>
        <w:trPr>
          <w:trHeight w:val="281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t xml:space="preserve">Date of Birth          :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pPr>
              <w:ind w:left="274"/>
            </w:pPr>
            <w:r>
              <w:t xml:space="preserve">13-01-1999 </w:t>
            </w:r>
          </w:p>
        </w:tc>
      </w:tr>
      <w:tr>
        <w:tblPrEx>
          <w:tblW w:w="4333" w:type="dxa"/>
          <w:tblInd w:w="360" w:type="dxa"/>
          <w:tblCellMar>
            <w:top w:w="29" w:type="dxa"/>
          </w:tblCellMar>
          <w:tblLook w:val="04A0"/>
        </w:tblPrEx>
        <w:trPr>
          <w:trHeight w:val="269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r>
              <w:t xml:space="preserve">Language Known :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E713AF">
            <w:pPr>
              <w:ind w:left="1"/>
              <w:jc w:val="center"/>
            </w:pPr>
            <w:r>
              <w:t xml:space="preserve">Hindi and English </w:t>
            </w:r>
          </w:p>
        </w:tc>
      </w:tr>
    </w:tbl>
    <w:p w:rsidR="00E713AF">
      <w:pPr>
        <w:numPr>
          <w:ilvl w:val="0"/>
          <w:numId w:val="4"/>
        </w:numPr>
        <w:spacing w:after="0" w:line="270" w:lineRule="auto"/>
        <w:ind w:hanging="361"/>
        <w:jc w:val="both"/>
      </w:pPr>
      <w:r>
        <w:t xml:space="preserve">Nationality             : </w:t>
      </w:r>
      <w:r>
        <w:tab/>
        <w:t xml:space="preserve">Indian </w:t>
      </w:r>
    </w:p>
    <w:p w:rsidR="00E713AF">
      <w:pPr>
        <w:numPr>
          <w:ilvl w:val="0"/>
          <w:numId w:val="4"/>
        </w:numPr>
        <w:spacing w:after="0" w:line="270" w:lineRule="auto"/>
        <w:ind w:hanging="361"/>
        <w:jc w:val="both"/>
      </w:pPr>
      <w:r>
        <w:t xml:space="preserve">Marital status       : </w:t>
      </w:r>
      <w:r>
        <w:tab/>
        <w:t xml:space="preserve">Unmarried  </w:t>
      </w:r>
    </w:p>
    <w:p w:rsidR="00E713AF">
      <w:pPr>
        <w:numPr>
          <w:ilvl w:val="0"/>
          <w:numId w:val="4"/>
        </w:numPr>
        <w:spacing w:after="0" w:line="270" w:lineRule="auto"/>
        <w:ind w:hanging="361"/>
        <w:jc w:val="both"/>
      </w:pPr>
      <w:r>
        <w:t xml:space="preserve">Hobbies  </w:t>
      </w:r>
      <w:r>
        <w:tab/>
        <w:t xml:space="preserve">   : </w:t>
      </w:r>
      <w:r>
        <w:tab/>
        <w:t xml:space="preserve">Reading books, Writing Literature. </w:t>
      </w:r>
    </w:p>
    <w:p w:rsidR="00E713AF">
      <w:pPr>
        <w:spacing w:after="218"/>
        <w:ind w:left="721"/>
      </w:pPr>
      <w:r>
        <w:t xml:space="preserve"> </w:t>
      </w:r>
    </w:p>
    <w:p w:rsidR="00E713AF">
      <w:pPr>
        <w:spacing w:after="232"/>
      </w:pPr>
      <w:r>
        <w:t xml:space="preserve">  </w:t>
      </w:r>
    </w:p>
    <w:p w:rsidR="00E713AF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7308"/>
        </w:tabs>
        <w:spacing w:after="208" w:line="270" w:lineRule="auto"/>
      </w:pPr>
      <w:r>
        <w:t xml:space="preserve">Date: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(NISTHA) </w:t>
      </w:r>
    </w:p>
    <w:p w:rsidR="00E713AF">
      <w:pPr>
        <w:spacing w:after="0"/>
        <w:ind w:left="721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4"/>
          </v:shape>
        </w:pict>
      </w:r>
    </w:p>
    <w:sectPr>
      <w:pgSz w:w="11904" w:h="16838"/>
      <w:pgMar w:top="1486" w:right="1818" w:bottom="14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5C7B1C"/>
    <w:multiLevelType w:val="hybridMultilevel"/>
    <w:tmpl w:val="FFFFFFFF"/>
    <w:lvl w:ilvl="0">
      <w:start w:val="1"/>
      <w:numFmt w:val="bullet"/>
      <w:lvlText w:val="•"/>
      <w:lvlJc w:val="left"/>
      <w:pPr>
        <w:ind w:left="90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CE580E"/>
    <w:multiLevelType w:val="hybridMultilevel"/>
    <w:tmpl w:val="FFFFFFFF"/>
    <w:lvl w:ilvl="0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820801"/>
    <w:multiLevelType w:val="hybridMultilevel"/>
    <w:tmpl w:val="FFFFFFFF"/>
    <w:lvl w:ilvl="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7A6885"/>
    <w:multiLevelType w:val="hybridMultilevel"/>
    <w:tmpl w:val="FFFFFFFF"/>
    <w:lvl w:ilvl="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AF"/>
    <w:rsid w:val="00362CED"/>
    <w:rsid w:val="00484CFC"/>
    <w:rsid w:val="00501DC8"/>
    <w:rsid w:val="00650859"/>
    <w:rsid w:val="00A25089"/>
    <w:rsid w:val="00BC6E20"/>
    <w:rsid w:val="00CD129D"/>
    <w:rsid w:val="00E713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E9C502-ABD1-3848-8A11-7C763A09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C0C0C0"/>
      <w:spacing w:after="0"/>
      <w:ind w:left="10" w:right="1" w:hanging="10"/>
      <w:jc w:val="center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83c429f0b3df5487da064b8d2dfe6661d4d850ff9e7922528799783fe8d87f6&amp;email=e4edc001158e1cddf87091f44401d6b66abfd938b04fe7dbe289f426619e8c3e08b05ee52a8d9794&amp;jobId=190721502253&amp;companyId=bfc88dfdf03e80110c3b87a07c20438a274336bc92a45936&amp;recruiterId=bfc88dfdf03e80110c3b87a07c20438a274336bc92a45936&amp;insertionDate=1701419397&amp;uid=256745893190721502253170141939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Nistha Gaur</dc:creator>
  <cp:lastModifiedBy>Nistha Gaur</cp:lastModifiedBy>
  <cp:revision>2</cp:revision>
  <dcterms:created xsi:type="dcterms:W3CDTF">2023-09-17T15:39:00Z</dcterms:created>
  <dcterms:modified xsi:type="dcterms:W3CDTF">2023-09-17T15:39:00Z</dcterms:modified>
</cp:coreProperties>
</file>